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511617" w:rsidRPr="00415D52" w:rsidTr="00E85AA1">
        <w:trPr>
          <w:trHeight w:val="341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617" w:rsidRPr="00415D52" w:rsidRDefault="00511617" w:rsidP="007057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  <w:p w:rsidR="00511617" w:rsidRPr="00415D52" w:rsidRDefault="00511617" w:rsidP="00705779">
            <w:pPr>
              <w:tabs>
                <w:tab w:val="left" w:pos="978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511617" w:rsidRPr="00415D52" w:rsidRDefault="00511617" w:rsidP="00705779">
            <w:pPr>
              <w:tabs>
                <w:tab w:val="left" w:pos="978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="002D4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п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ротокол заседания Комиссии</w:t>
            </w:r>
          </w:p>
          <w:p w:rsidR="00511617" w:rsidRPr="00415D52" w:rsidRDefault="00511617" w:rsidP="00705779">
            <w:pPr>
              <w:tabs>
                <w:tab w:val="left" w:pos="978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="002D4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п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противодействию коррупции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1617" w:rsidRPr="00415D52" w:rsidRDefault="00511617" w:rsidP="00705779">
            <w:pPr>
              <w:tabs>
                <w:tab w:val="left" w:pos="9781"/>
                <w:tab w:val="left" w:pos="103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2D4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осударственном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</w:t>
            </w:r>
            <w:proofErr w:type="gramEnd"/>
          </w:p>
          <w:p w:rsidR="00511617" w:rsidRPr="00415D52" w:rsidRDefault="00511617" w:rsidP="00705779">
            <w:pPr>
              <w:tabs>
                <w:tab w:val="left" w:pos="978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«Гомельская областная государственная</w:t>
            </w:r>
          </w:p>
          <w:p w:rsidR="00511617" w:rsidRPr="00415D52" w:rsidRDefault="00511617" w:rsidP="00705779">
            <w:pPr>
              <w:tabs>
                <w:tab w:val="left" w:pos="978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инспекция по семеноводству, карантину</w:t>
            </w:r>
          </w:p>
          <w:p w:rsidR="00511617" w:rsidRPr="00415D52" w:rsidRDefault="00511617" w:rsidP="00705779">
            <w:pPr>
              <w:tabs>
                <w:tab w:val="left" w:pos="9781"/>
                <w:tab w:val="left" w:pos="988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защите растений»</w:t>
            </w:r>
          </w:p>
          <w:p w:rsidR="00511617" w:rsidRPr="00415D52" w:rsidRDefault="00511617" w:rsidP="00705779">
            <w:pPr>
              <w:tabs>
                <w:tab w:val="left" w:pos="9781"/>
                <w:tab w:val="left" w:pos="988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8B0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29.12.2022</w:t>
            </w:r>
            <w:r w:rsidR="00B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</w:t>
            </w:r>
            <w:r w:rsidR="008B0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511617" w:rsidRPr="00415D52" w:rsidRDefault="00511617" w:rsidP="00705779">
            <w:pPr>
              <w:tabs>
                <w:tab w:val="left" w:pos="9781"/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617" w:rsidRPr="00415D52" w:rsidRDefault="00511617" w:rsidP="007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511617" w:rsidRPr="00511617" w:rsidRDefault="00511617" w:rsidP="007057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</w:tbl>
    <w:p w:rsidR="00511617" w:rsidRPr="00415D52" w:rsidRDefault="00511617" w:rsidP="00705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2"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 в государственном учреждении</w:t>
      </w:r>
    </w:p>
    <w:p w:rsidR="00511617" w:rsidRDefault="00511617" w:rsidP="0070577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15D52">
        <w:rPr>
          <w:rFonts w:ascii="Times New Roman" w:hAnsi="Times New Roman" w:cs="Times New Roman"/>
          <w:sz w:val="28"/>
          <w:szCs w:val="28"/>
        </w:rPr>
        <w:t>«Гомельская областная государственная инспекция по семеноводству, карантину и защите растений»</w:t>
      </w:r>
    </w:p>
    <w:p w:rsidR="00511617" w:rsidRPr="00415D52" w:rsidRDefault="00BA21FD" w:rsidP="0070577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51161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="1041" w:tblpY="321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2268"/>
        <w:gridCol w:w="2693"/>
      </w:tblGrid>
      <w:tr w:rsidR="00251EB7" w:rsidRPr="003F5222" w:rsidTr="00251EB7">
        <w:tc>
          <w:tcPr>
            <w:tcW w:w="675" w:type="dxa"/>
          </w:tcPr>
          <w:p w:rsidR="00511617" w:rsidRPr="00D72AA8" w:rsidRDefault="00511617" w:rsidP="00B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:rsidR="00511617" w:rsidRPr="00D72AA8" w:rsidRDefault="00511617" w:rsidP="00B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2268" w:type="dxa"/>
          </w:tcPr>
          <w:p w:rsidR="00511617" w:rsidRPr="00D72AA8" w:rsidRDefault="00511617" w:rsidP="00B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511617" w:rsidRPr="00D72AA8" w:rsidRDefault="00BA21FD" w:rsidP="00B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251EB7" w:rsidRPr="00927F3E" w:rsidTr="00251EB7">
        <w:trPr>
          <w:trHeight w:val="2280"/>
        </w:trPr>
        <w:tc>
          <w:tcPr>
            <w:tcW w:w="675" w:type="dxa"/>
            <w:vAlign w:val="center"/>
          </w:tcPr>
          <w:p w:rsidR="00511617" w:rsidRPr="00251EB7" w:rsidRDefault="00251A0F" w:rsidP="0025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511617" w:rsidRPr="00511617" w:rsidRDefault="00511617" w:rsidP="00BA21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работы по пр</w:t>
            </w:r>
            <w:r w:rsidR="0078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отиводействию коррупции в  кадровой службе:</w:t>
            </w:r>
          </w:p>
          <w:p w:rsidR="00511617" w:rsidRPr="00511617" w:rsidRDefault="00511617" w:rsidP="00BA21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предыдущей работы, в том числе характеристик с прежних мест работы. </w:t>
            </w:r>
          </w:p>
          <w:p w:rsidR="00511617" w:rsidRPr="00511617" w:rsidRDefault="00511617" w:rsidP="00BA21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запрашиваемых характеристик при приеме на работу </w:t>
            </w:r>
            <w:proofErr w:type="gramStart"/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Декрета</w:t>
            </w:r>
            <w:proofErr w:type="gramEnd"/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от 15.12.2014 №5 «Об усилении требований к руководящим кадрам и работникам организаций»</w:t>
            </w:r>
          </w:p>
          <w:p w:rsidR="00BA21FD" w:rsidRPr="00511617" w:rsidRDefault="00783482" w:rsidP="00BA21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-оформление письменного</w:t>
            </w:r>
            <w:r w:rsidR="00511617"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</w:t>
            </w:r>
            <w:r w:rsidR="00511617" w:rsidRPr="0051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 ограничений, установленных Законом с лицом, претендующим на занятие должности государственного должностного лица.</w:t>
            </w:r>
          </w:p>
        </w:tc>
        <w:tc>
          <w:tcPr>
            <w:tcW w:w="2268" w:type="dxa"/>
          </w:tcPr>
          <w:p w:rsidR="00511617" w:rsidRPr="00511617" w:rsidRDefault="00D72AA8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BA21FD">
              <w:rPr>
                <w:rFonts w:ascii="Times New Roman" w:hAnsi="Times New Roman" w:cs="Times New Roman"/>
                <w:sz w:val="24"/>
                <w:szCs w:val="24"/>
              </w:rPr>
              <w:t>, второе</w:t>
            </w:r>
            <w:r w:rsidR="00511617"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693" w:type="dxa"/>
          </w:tcPr>
          <w:p w:rsidR="00511617" w:rsidRPr="00511617" w:rsidRDefault="00511617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  <w:p w:rsidR="00511617" w:rsidRPr="00511617" w:rsidRDefault="00511617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17" w:rsidRPr="00511617" w:rsidRDefault="00511617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B7" w:rsidRPr="00927F3E" w:rsidTr="00251EB7">
        <w:tc>
          <w:tcPr>
            <w:tcW w:w="675" w:type="dxa"/>
            <w:vAlign w:val="center"/>
          </w:tcPr>
          <w:p w:rsidR="00511617" w:rsidRPr="00251EB7" w:rsidRDefault="00251A0F" w:rsidP="0025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A970CA" w:rsidRDefault="00A970CA" w:rsidP="00A9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Анализ соблюдения специалиста</w:t>
            </w:r>
            <w:r w:rsidR="00D46309">
              <w:rPr>
                <w:rFonts w:ascii="Times New Roman" w:hAnsi="Times New Roman" w:cs="Times New Roman"/>
                <w:sz w:val="24"/>
                <w:szCs w:val="24"/>
              </w:rPr>
              <w:t>ми учреждения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внутреннего трудового распорядка и случаев необоснованного  покровительства нарушителей дисциплины в учреждении.</w:t>
            </w:r>
          </w:p>
          <w:p w:rsidR="00511617" w:rsidRPr="00927F3E" w:rsidRDefault="00511617" w:rsidP="00A9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617" w:rsidRPr="00927F3E" w:rsidRDefault="00A970CA" w:rsidP="009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Первое, в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торое полугодие</w:t>
            </w:r>
          </w:p>
        </w:tc>
        <w:tc>
          <w:tcPr>
            <w:tcW w:w="2693" w:type="dxa"/>
          </w:tcPr>
          <w:p w:rsidR="00A970CA" w:rsidRDefault="00A970CA" w:rsidP="00A9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A970CA" w:rsidRPr="00511617" w:rsidRDefault="00A970CA" w:rsidP="00A9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  <w:p w:rsidR="00511617" w:rsidRPr="00927F3E" w:rsidRDefault="00511617" w:rsidP="00A9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B7" w:rsidRPr="00927F3E" w:rsidTr="00251EB7">
        <w:tc>
          <w:tcPr>
            <w:tcW w:w="675" w:type="dxa"/>
            <w:vAlign w:val="center"/>
          </w:tcPr>
          <w:p w:rsidR="00511617" w:rsidRPr="00251EB7" w:rsidRDefault="00251A0F" w:rsidP="0025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511617" w:rsidRPr="00511617" w:rsidRDefault="00511617" w:rsidP="00A9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об итогах, проведенных за счет средств республиканского бюджета и собственных сре</w:t>
            </w:r>
            <w:proofErr w:type="gramStart"/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оцедур закупок, товаров, работ, услуг для нужд учреждения, о соблюдении установленного порядка 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закупок товаров (работ, услуг)</w:t>
            </w:r>
            <w:r w:rsidR="00BA21FD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="00317E4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511617" w:rsidRPr="00511617" w:rsidRDefault="00317E41" w:rsidP="009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Первое</w:t>
            </w:r>
            <w:r w:rsidR="00511617" w:rsidRPr="005116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693" w:type="dxa"/>
          </w:tcPr>
          <w:p w:rsidR="00511617" w:rsidRPr="00511617" w:rsidRDefault="00511617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организации закупок</w:t>
            </w:r>
          </w:p>
          <w:p w:rsidR="00511617" w:rsidRPr="00511617" w:rsidRDefault="00511617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B7" w:rsidRPr="00927F3E" w:rsidTr="00251EB7">
        <w:tc>
          <w:tcPr>
            <w:tcW w:w="675" w:type="dxa"/>
            <w:vAlign w:val="center"/>
          </w:tcPr>
          <w:p w:rsidR="00511617" w:rsidRPr="00251EB7" w:rsidRDefault="00251A0F" w:rsidP="0025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1" w:type="dxa"/>
          </w:tcPr>
          <w:p w:rsidR="00511617" w:rsidRPr="00511617" w:rsidRDefault="00A970CA" w:rsidP="00BA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ассмотрение информации о проблемных вопросах при осуществлении процедур государственных закупок товаров (работ,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1617" w:rsidRPr="00511617" w:rsidRDefault="00A970CA" w:rsidP="009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Первое, в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торое полугодие</w:t>
            </w:r>
          </w:p>
        </w:tc>
        <w:tc>
          <w:tcPr>
            <w:tcW w:w="2693" w:type="dxa"/>
          </w:tcPr>
          <w:p w:rsidR="00A970CA" w:rsidRPr="00511617" w:rsidRDefault="00A970CA" w:rsidP="00A9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организации закупок</w:t>
            </w:r>
          </w:p>
          <w:p w:rsidR="00511617" w:rsidRPr="00511617" w:rsidRDefault="00511617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B7" w:rsidRPr="00927F3E" w:rsidTr="00251EB7">
        <w:tc>
          <w:tcPr>
            <w:tcW w:w="675" w:type="dxa"/>
            <w:vAlign w:val="center"/>
          </w:tcPr>
          <w:p w:rsidR="00A970CA" w:rsidRPr="00251EB7" w:rsidRDefault="00251A0F" w:rsidP="0025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A970CA" w:rsidRPr="00A970CA" w:rsidRDefault="00A970CA" w:rsidP="00A9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0CA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 мер </w:t>
            </w:r>
            <w:r w:rsidRPr="00A970CA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и недопущению необоснованного посредничества при закупках товаров (работ, услуг).</w:t>
            </w:r>
            <w:proofErr w:type="gramEnd"/>
          </w:p>
          <w:p w:rsidR="00A970CA" w:rsidRDefault="00A970CA" w:rsidP="00BA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0CA" w:rsidRDefault="00A970CA" w:rsidP="009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Второе  полугодие</w:t>
            </w:r>
          </w:p>
        </w:tc>
        <w:tc>
          <w:tcPr>
            <w:tcW w:w="2693" w:type="dxa"/>
          </w:tcPr>
          <w:p w:rsidR="00A970CA" w:rsidRPr="00511617" w:rsidRDefault="00A970CA" w:rsidP="00A9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организации закупок</w:t>
            </w:r>
          </w:p>
          <w:p w:rsidR="00A970CA" w:rsidRPr="00511617" w:rsidRDefault="00A970CA" w:rsidP="00A9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B7" w:rsidRPr="00927F3E" w:rsidTr="00251EB7">
        <w:trPr>
          <w:trHeight w:val="737"/>
        </w:trPr>
        <w:tc>
          <w:tcPr>
            <w:tcW w:w="675" w:type="dxa"/>
            <w:vAlign w:val="center"/>
          </w:tcPr>
          <w:p w:rsidR="00A970CA" w:rsidRPr="00251EB7" w:rsidRDefault="00251A0F" w:rsidP="0025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A970CA" w:rsidRDefault="00A970CA" w:rsidP="008C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подоходно</w:t>
            </w: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го налога, перечисление в бюджет сумм исчи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сленного и удержанного подоходно</w:t>
            </w:r>
            <w:r w:rsidR="008C7915">
              <w:rPr>
                <w:rFonts w:ascii="Times New Roman" w:hAnsi="Times New Roman" w:cs="Times New Roman"/>
                <w:sz w:val="24"/>
                <w:szCs w:val="24"/>
              </w:rPr>
              <w:t>го налога.</w:t>
            </w:r>
          </w:p>
        </w:tc>
        <w:tc>
          <w:tcPr>
            <w:tcW w:w="2268" w:type="dxa"/>
          </w:tcPr>
          <w:p w:rsidR="00A970CA" w:rsidRPr="00511617" w:rsidRDefault="00A970CA" w:rsidP="009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693" w:type="dxa"/>
          </w:tcPr>
          <w:p w:rsidR="00A970CA" w:rsidRDefault="00A970CA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</w:tc>
      </w:tr>
      <w:tr w:rsidR="00251EB7" w:rsidRPr="00927F3E" w:rsidTr="00251EB7">
        <w:trPr>
          <w:trHeight w:val="1435"/>
        </w:trPr>
        <w:tc>
          <w:tcPr>
            <w:tcW w:w="675" w:type="dxa"/>
            <w:vAlign w:val="center"/>
          </w:tcPr>
          <w:p w:rsidR="00511617" w:rsidRPr="00251EB7" w:rsidRDefault="00251A0F" w:rsidP="0025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0236E2" w:rsidRPr="00511617" w:rsidRDefault="00A970CA" w:rsidP="00BA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сообщениях в СМИ о выявленных фактах коррупции в Республике Беларусь.</w:t>
            </w:r>
          </w:p>
        </w:tc>
        <w:tc>
          <w:tcPr>
            <w:tcW w:w="2268" w:type="dxa"/>
          </w:tcPr>
          <w:p w:rsidR="00511617" w:rsidRPr="00511617" w:rsidRDefault="00A970CA" w:rsidP="009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Первое, в</w:t>
            </w:r>
            <w:r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торое полугодие</w:t>
            </w:r>
          </w:p>
        </w:tc>
        <w:tc>
          <w:tcPr>
            <w:tcW w:w="2693" w:type="dxa"/>
          </w:tcPr>
          <w:p w:rsidR="000236E2" w:rsidRPr="00705779" w:rsidRDefault="009D6741" w:rsidP="0070577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охране труда</w:t>
            </w:r>
          </w:p>
        </w:tc>
      </w:tr>
      <w:tr w:rsidR="00251EB7" w:rsidRPr="00927F3E" w:rsidTr="00251EB7">
        <w:trPr>
          <w:trHeight w:val="1435"/>
        </w:trPr>
        <w:tc>
          <w:tcPr>
            <w:tcW w:w="675" w:type="dxa"/>
            <w:vAlign w:val="center"/>
          </w:tcPr>
          <w:p w:rsidR="001D42BF" w:rsidRPr="00251EB7" w:rsidRDefault="00251A0F" w:rsidP="0025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1D42BF" w:rsidRDefault="001D42BF" w:rsidP="00BA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  по оказанию платных услуг, правильность  оформления документов по оказанию административных процеду</w:t>
            </w:r>
            <w:r w:rsidR="00783482">
              <w:rPr>
                <w:rFonts w:ascii="Times New Roman" w:hAnsi="Times New Roman" w:cs="Times New Roman"/>
                <w:sz w:val="24"/>
                <w:szCs w:val="24"/>
              </w:rPr>
              <w:t>р государственными инспекторами и их своевременная оплата.</w:t>
            </w:r>
          </w:p>
        </w:tc>
        <w:tc>
          <w:tcPr>
            <w:tcW w:w="2268" w:type="dxa"/>
          </w:tcPr>
          <w:p w:rsidR="001D42BF" w:rsidRDefault="001D42BF" w:rsidP="009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Первое, второе полугодие</w:t>
            </w:r>
          </w:p>
        </w:tc>
        <w:tc>
          <w:tcPr>
            <w:tcW w:w="2693" w:type="dxa"/>
          </w:tcPr>
          <w:p w:rsidR="001D42BF" w:rsidRDefault="00705779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направлениям, </w:t>
            </w:r>
          </w:p>
          <w:p w:rsidR="001D42BF" w:rsidRDefault="001D42BF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- г</w:t>
            </w:r>
            <w:r w:rsidR="00705779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</w:p>
          <w:p w:rsidR="00D72AA8" w:rsidRDefault="00D72AA8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B7" w:rsidRPr="00927F3E" w:rsidTr="00251EB7">
        <w:tc>
          <w:tcPr>
            <w:tcW w:w="675" w:type="dxa"/>
            <w:vAlign w:val="center"/>
          </w:tcPr>
          <w:p w:rsidR="00511617" w:rsidRPr="00251EB7" w:rsidRDefault="00251A0F" w:rsidP="00251E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511617" w:rsidRPr="00511617" w:rsidRDefault="00060A5C" w:rsidP="00A9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представлений, определений правоохранительных органов, иной информации о совершенных коррупционных правонарушениях, создающих условия для коррупции</w:t>
            </w:r>
          </w:p>
        </w:tc>
        <w:tc>
          <w:tcPr>
            <w:tcW w:w="2268" w:type="dxa"/>
          </w:tcPr>
          <w:p w:rsidR="00511617" w:rsidRPr="00511617" w:rsidRDefault="00060A5C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93" w:type="dxa"/>
          </w:tcPr>
          <w:p w:rsidR="00783482" w:rsidRPr="00511617" w:rsidRDefault="00060A5C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1EB7" w:rsidRPr="00927F3E" w:rsidTr="00251EB7">
        <w:trPr>
          <w:trHeight w:val="1293"/>
        </w:trPr>
        <w:tc>
          <w:tcPr>
            <w:tcW w:w="675" w:type="dxa"/>
            <w:vAlign w:val="center"/>
          </w:tcPr>
          <w:p w:rsidR="000236E2" w:rsidRPr="00251EB7" w:rsidRDefault="00251A0F" w:rsidP="00251E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0236E2" w:rsidRPr="00D72AA8" w:rsidRDefault="000236E2" w:rsidP="00BA21FD">
            <w:pPr>
              <w:spacing w:before="160"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результатов выполнения поручений вышестоящих государственных органов по предотвращению проявлений </w:t>
            </w:r>
            <w:r w:rsidRPr="00D72AA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D72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2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их выявлению</w:t>
            </w:r>
            <w:r w:rsidR="00D72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0236E2" w:rsidRPr="00D72AA8" w:rsidRDefault="00790A48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  <w:r w:rsidR="0006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2693" w:type="dxa"/>
          </w:tcPr>
          <w:p w:rsidR="000236E2" w:rsidRPr="00D72AA8" w:rsidRDefault="000236E2" w:rsidP="00BA21FD">
            <w:pPr>
              <w:spacing w:before="160" w:after="1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77BE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proofErr w:type="spellStart"/>
            <w:r w:rsidR="00877BE3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="00877BE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1EB7" w:rsidRPr="00927F3E" w:rsidTr="00251EB7">
        <w:trPr>
          <w:trHeight w:val="1293"/>
        </w:trPr>
        <w:tc>
          <w:tcPr>
            <w:tcW w:w="675" w:type="dxa"/>
            <w:vAlign w:val="center"/>
          </w:tcPr>
          <w:p w:rsidR="00060A5C" w:rsidRPr="00251EB7" w:rsidRDefault="00251A0F" w:rsidP="00251E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060A5C" w:rsidRPr="00D72AA8" w:rsidRDefault="00060A5C" w:rsidP="00BA21FD">
            <w:pPr>
              <w:spacing w:before="160"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обращений граждан и юридических лиц, в которых сообщается о фактах коррупции или иных нарушениях антикоррупционного законодательства.</w:t>
            </w:r>
          </w:p>
        </w:tc>
        <w:tc>
          <w:tcPr>
            <w:tcW w:w="2268" w:type="dxa"/>
          </w:tcPr>
          <w:p w:rsidR="00060A5C" w:rsidRDefault="00060A5C" w:rsidP="00BA2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693" w:type="dxa"/>
          </w:tcPr>
          <w:p w:rsidR="00060A5C" w:rsidRPr="00D72AA8" w:rsidRDefault="00060A5C" w:rsidP="00BA21FD">
            <w:pPr>
              <w:spacing w:before="160" w:after="1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рассматриваемому вопросу</w:t>
            </w:r>
          </w:p>
        </w:tc>
      </w:tr>
      <w:tr w:rsidR="00251EB7" w:rsidRPr="00927F3E" w:rsidTr="00251EB7">
        <w:tc>
          <w:tcPr>
            <w:tcW w:w="675" w:type="dxa"/>
            <w:vAlign w:val="center"/>
          </w:tcPr>
          <w:p w:rsidR="000236E2" w:rsidRPr="00251EB7" w:rsidRDefault="00251A0F" w:rsidP="00251E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0236E2" w:rsidRPr="00D72AA8" w:rsidRDefault="001D42BF" w:rsidP="00BA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Анализ исполнения обязател</w:t>
            </w:r>
            <w:r w:rsidR="00D01A8A">
              <w:rPr>
                <w:rFonts w:ascii="Times New Roman" w:hAnsi="Times New Roman" w:cs="Times New Roman"/>
                <w:sz w:val="24"/>
                <w:szCs w:val="24"/>
              </w:rPr>
              <w:t>ьных платежей по налогам</w:t>
            </w:r>
            <w:r w:rsidR="00877BE3">
              <w:rPr>
                <w:rFonts w:ascii="Times New Roman" w:hAnsi="Times New Roman" w:cs="Times New Roman"/>
                <w:sz w:val="24"/>
                <w:szCs w:val="24"/>
              </w:rPr>
              <w:t>, фонд</w:t>
            </w: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у социального страхования и иных платежей в бюджет</w:t>
            </w:r>
            <w:r w:rsidR="0087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36E2" w:rsidRPr="00D72AA8" w:rsidRDefault="00F91D61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42BF" w:rsidRPr="00D72AA8">
              <w:rPr>
                <w:rFonts w:ascii="Times New Roman" w:hAnsi="Times New Roman" w:cs="Times New Roman"/>
                <w:sz w:val="24"/>
                <w:szCs w:val="24"/>
              </w:rPr>
              <w:t>а отчетном собрании</w:t>
            </w:r>
          </w:p>
        </w:tc>
        <w:tc>
          <w:tcPr>
            <w:tcW w:w="2693" w:type="dxa"/>
          </w:tcPr>
          <w:p w:rsidR="000236E2" w:rsidRPr="00D72AA8" w:rsidRDefault="001D42BF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060A5C">
              <w:rPr>
                <w:rFonts w:ascii="Times New Roman" w:hAnsi="Times New Roman" w:cs="Times New Roman"/>
                <w:sz w:val="24"/>
                <w:szCs w:val="24"/>
              </w:rPr>
              <w:t>- главный бухгалтер,</w:t>
            </w:r>
          </w:p>
          <w:p w:rsidR="001D42BF" w:rsidRDefault="001D42BF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 w:rsidR="00705779">
              <w:rPr>
                <w:rFonts w:ascii="Times New Roman" w:hAnsi="Times New Roman" w:cs="Times New Roman"/>
                <w:sz w:val="24"/>
                <w:szCs w:val="24"/>
              </w:rPr>
              <w:t xml:space="preserve">авного </w:t>
            </w:r>
            <w:r w:rsidR="0070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бухгалтера </w:t>
            </w:r>
          </w:p>
          <w:p w:rsidR="00877BE3" w:rsidRPr="00D72AA8" w:rsidRDefault="00877BE3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B7" w:rsidRPr="00927F3E" w:rsidTr="00251EB7">
        <w:tc>
          <w:tcPr>
            <w:tcW w:w="675" w:type="dxa"/>
            <w:vAlign w:val="center"/>
          </w:tcPr>
          <w:p w:rsidR="000236E2" w:rsidRPr="00251EB7" w:rsidRDefault="00251A0F" w:rsidP="00251EB7">
            <w:pPr>
              <w:tabs>
                <w:tab w:val="left" w:pos="993"/>
              </w:tabs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931" w:type="dxa"/>
          </w:tcPr>
          <w:p w:rsidR="000236E2" w:rsidRPr="00251A0F" w:rsidRDefault="000236E2" w:rsidP="00BA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0F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работы комиссии по противодействию</w:t>
            </w:r>
            <w:r w:rsidR="00BA21FD" w:rsidRPr="00251A0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 учреждении за 2023</w:t>
            </w:r>
            <w:r w:rsidRPr="00251A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236E2" w:rsidRPr="00D72AA8" w:rsidRDefault="000236E2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693" w:type="dxa"/>
          </w:tcPr>
          <w:p w:rsidR="000236E2" w:rsidRPr="00D72AA8" w:rsidRDefault="000236E2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77BE3" w:rsidRDefault="00877BE3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E3" w:rsidRPr="00D72AA8" w:rsidRDefault="00877BE3" w:rsidP="00BA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B7" w:rsidRPr="00927F3E" w:rsidTr="00251EB7">
        <w:trPr>
          <w:trHeight w:val="812"/>
        </w:trPr>
        <w:tc>
          <w:tcPr>
            <w:tcW w:w="675" w:type="dxa"/>
            <w:vAlign w:val="center"/>
          </w:tcPr>
          <w:p w:rsidR="001D42BF" w:rsidRPr="00251EB7" w:rsidRDefault="00251A0F" w:rsidP="00251EB7">
            <w:pPr>
              <w:tabs>
                <w:tab w:val="left" w:pos="567"/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1" w:type="dxa"/>
          </w:tcPr>
          <w:p w:rsidR="001D42BF" w:rsidRPr="00511617" w:rsidRDefault="002D47CA" w:rsidP="00BA21FD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К</w:t>
            </w:r>
            <w:r w:rsidR="00BA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 по противодействию коррупции на 2024</w:t>
            </w:r>
            <w:r w:rsidR="001D42BF"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D42BF"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D42BF"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1D42BF" w:rsidRPr="00511617" w:rsidRDefault="001D42BF" w:rsidP="00BA21FD">
            <w:pPr>
              <w:spacing w:before="16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693" w:type="dxa"/>
          </w:tcPr>
          <w:p w:rsidR="001D42BF" w:rsidRPr="00511617" w:rsidRDefault="001D42BF" w:rsidP="00BA21FD">
            <w:pPr>
              <w:spacing w:before="16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="00BA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кретарь комиссии </w:t>
            </w:r>
          </w:p>
        </w:tc>
      </w:tr>
    </w:tbl>
    <w:p w:rsidR="00511617" w:rsidRPr="00927F3E" w:rsidRDefault="00511617" w:rsidP="0051161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D0543" w:rsidRDefault="002D0543"/>
    <w:sectPr w:rsidR="002D0543" w:rsidSect="00511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A28"/>
    <w:multiLevelType w:val="hybridMultilevel"/>
    <w:tmpl w:val="19A2BC46"/>
    <w:lvl w:ilvl="0" w:tplc="006810A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F764D9"/>
    <w:multiLevelType w:val="hybridMultilevel"/>
    <w:tmpl w:val="19A2BC46"/>
    <w:lvl w:ilvl="0" w:tplc="006810A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17"/>
    <w:rsid w:val="000236E2"/>
    <w:rsid w:val="00060A5C"/>
    <w:rsid w:val="001D42BF"/>
    <w:rsid w:val="00251A0F"/>
    <w:rsid w:val="00251EB7"/>
    <w:rsid w:val="002D0543"/>
    <w:rsid w:val="002D47CA"/>
    <w:rsid w:val="00317E41"/>
    <w:rsid w:val="004C4045"/>
    <w:rsid w:val="00511617"/>
    <w:rsid w:val="0056525E"/>
    <w:rsid w:val="00705779"/>
    <w:rsid w:val="00783482"/>
    <w:rsid w:val="00790A48"/>
    <w:rsid w:val="00877BE3"/>
    <w:rsid w:val="008B0DE1"/>
    <w:rsid w:val="008C7915"/>
    <w:rsid w:val="009D6741"/>
    <w:rsid w:val="00A970CA"/>
    <w:rsid w:val="00BA21FD"/>
    <w:rsid w:val="00D01A8A"/>
    <w:rsid w:val="00D334CC"/>
    <w:rsid w:val="00D46309"/>
    <w:rsid w:val="00D72AA8"/>
    <w:rsid w:val="00E14107"/>
    <w:rsid w:val="00F43A89"/>
    <w:rsid w:val="00F52B66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617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511617"/>
  </w:style>
  <w:style w:type="paragraph" w:styleId="a5">
    <w:name w:val="Balloon Text"/>
    <w:basedOn w:val="a"/>
    <w:link w:val="a6"/>
    <w:uiPriority w:val="99"/>
    <w:semiHidden/>
    <w:unhideWhenUsed/>
    <w:rsid w:val="00D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617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511617"/>
  </w:style>
  <w:style w:type="paragraph" w:styleId="a5">
    <w:name w:val="Balloon Text"/>
    <w:basedOn w:val="a"/>
    <w:link w:val="a6"/>
    <w:uiPriority w:val="99"/>
    <w:semiHidden/>
    <w:unhideWhenUsed/>
    <w:rsid w:val="00D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8024-5938-468F-A19D-1CC690C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23</cp:revision>
  <cp:lastPrinted>2023-01-03T11:05:00Z</cp:lastPrinted>
  <dcterms:created xsi:type="dcterms:W3CDTF">2022-02-02T11:43:00Z</dcterms:created>
  <dcterms:modified xsi:type="dcterms:W3CDTF">2023-01-03T12:30:00Z</dcterms:modified>
</cp:coreProperties>
</file>